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Borders>
          <w:top w:val="triple" w:sz="12" w:space="0" w:color="002060"/>
          <w:left w:val="triple" w:sz="12" w:space="0" w:color="002060"/>
          <w:bottom w:val="triple" w:sz="12" w:space="0" w:color="002060"/>
          <w:right w:val="triple" w:sz="12" w:space="0" w:color="00206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94"/>
      </w:tblGrid>
      <w:tr w:rsidR="00336DBA" w:rsidRPr="00883508" w:rsidTr="00883508">
        <w:trPr>
          <w:tblCellSpacing w:w="7" w:type="dxa"/>
        </w:trPr>
        <w:tc>
          <w:tcPr>
            <w:tcW w:w="5000" w:type="pct"/>
            <w:vAlign w:val="center"/>
            <w:hideMark/>
          </w:tcPr>
          <w:p w:rsidR="00336DBA" w:rsidRPr="00883508" w:rsidRDefault="00336DBA" w:rsidP="00883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88350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Перечень цифровых образовательных ресурсов, </w:t>
            </w:r>
            <w:proofErr w:type="spellStart"/>
            <w:r w:rsidRPr="0088350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онлайн</w:t>
            </w:r>
            <w:proofErr w:type="spellEnd"/>
            <w:r w:rsidRPr="0088350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платформ, сервисов в сети Интернет</w:t>
            </w:r>
          </w:p>
        </w:tc>
      </w:tr>
      <w:tr w:rsidR="00336DBA" w:rsidRPr="00883508" w:rsidTr="00883508">
        <w:trPr>
          <w:tblCellSpacing w:w="7" w:type="dxa"/>
        </w:trPr>
        <w:tc>
          <w:tcPr>
            <w:tcW w:w="0" w:type="auto"/>
            <w:vAlign w:val="center"/>
            <w:hideMark/>
          </w:tcPr>
          <w:p w:rsidR="00336DBA" w:rsidRPr="00883508" w:rsidRDefault="00336DBA" w:rsidP="00883508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 Решу ЕГЭ (</w:t>
            </w:r>
            <w:hyperlink r:id="rId4" w:history="1">
              <w:r w:rsidRPr="00883508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32"/>
                  <w:szCs w:val="32"/>
                </w:rPr>
                <w:t>https://ege.sdamgia.ru</w:t>
              </w:r>
              <w:r w:rsidRPr="00883508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32"/>
                  <w:szCs w:val="32"/>
                </w:rPr>
                <w:t>/</w:t>
              </w:r>
            </w:hyperlink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, </w:t>
            </w:r>
            <w:hyperlink r:id="rId5" w:history="1">
              <w:r w:rsidRPr="00883508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32"/>
                  <w:szCs w:val="32"/>
                </w:rPr>
                <w:t>https://oge.sdamgia.ru</w:t>
              </w:r>
            </w:hyperlink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);</w:t>
            </w:r>
          </w:p>
          <w:p w:rsidR="00336DBA" w:rsidRPr="00883508" w:rsidRDefault="00336DBA" w:rsidP="00883508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- </w:t>
            </w:r>
            <w:proofErr w:type="spellStart"/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Учи</w:t>
            </w:r>
            <w:proofErr w:type="gramStart"/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.р</w:t>
            </w:r>
            <w:proofErr w:type="gramEnd"/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у</w:t>
            </w:r>
            <w:proofErr w:type="spellEnd"/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(</w:t>
            </w:r>
            <w:hyperlink r:id="rId6" w:history="1">
              <w:r w:rsidRPr="00883508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32"/>
                  <w:szCs w:val="32"/>
                </w:rPr>
                <w:t>https://uchi.ru/</w:t>
              </w:r>
            </w:hyperlink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);</w:t>
            </w:r>
          </w:p>
          <w:p w:rsidR="00336DBA" w:rsidRPr="00883508" w:rsidRDefault="00336DBA" w:rsidP="00883508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 Решу ОГЭ, Просвещение (</w:t>
            </w:r>
            <w:hyperlink r:id="rId7" w:history="1">
              <w:r w:rsidRPr="00883508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32"/>
                  <w:szCs w:val="32"/>
                </w:rPr>
                <w:t>https://digital.prosv.ru</w:t>
              </w:r>
            </w:hyperlink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);</w:t>
            </w:r>
          </w:p>
          <w:p w:rsidR="00336DBA" w:rsidRPr="00883508" w:rsidRDefault="00336DBA" w:rsidP="00883508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 Российская электронная школа (</w:t>
            </w:r>
            <w:hyperlink r:id="rId8" w:history="1">
              <w:r w:rsidRPr="00883508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32"/>
                  <w:szCs w:val="32"/>
                </w:rPr>
                <w:t>https://resh.edu.ru/</w:t>
              </w:r>
            </w:hyperlink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);</w:t>
            </w:r>
          </w:p>
          <w:p w:rsidR="00336DBA" w:rsidRPr="00883508" w:rsidRDefault="00336DBA" w:rsidP="00883508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- </w:t>
            </w:r>
            <w:proofErr w:type="spellStart"/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ЯКласс</w:t>
            </w:r>
            <w:proofErr w:type="spellEnd"/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(</w:t>
            </w:r>
            <w:hyperlink r:id="rId9" w:history="1">
              <w:r w:rsidRPr="00883508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32"/>
                  <w:szCs w:val="32"/>
                </w:rPr>
                <w:t>https://www.yaklass.ru/</w:t>
              </w:r>
            </w:hyperlink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);</w:t>
            </w:r>
          </w:p>
          <w:p w:rsidR="00336DBA" w:rsidRPr="00883508" w:rsidRDefault="00336DBA" w:rsidP="00883508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 Портал «Цифровое образование» (</w:t>
            </w:r>
            <w:hyperlink r:id="rId10" w:history="1">
              <w:r w:rsidRPr="00883508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32"/>
                  <w:szCs w:val="32"/>
                </w:rPr>
                <w:t>http://digital-edu.ru/</w:t>
              </w:r>
            </w:hyperlink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);</w:t>
            </w:r>
          </w:p>
          <w:p w:rsidR="00336DBA" w:rsidRPr="00883508" w:rsidRDefault="00336DBA" w:rsidP="00883508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- </w:t>
            </w:r>
            <w:proofErr w:type="spellStart"/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Яндекс</w:t>
            </w:r>
            <w:proofErr w:type="gramStart"/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.у</w:t>
            </w:r>
            <w:proofErr w:type="gramEnd"/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чебник</w:t>
            </w:r>
            <w:proofErr w:type="spellEnd"/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(</w:t>
            </w:r>
            <w:hyperlink r:id="rId11" w:history="1">
              <w:r w:rsidRPr="00883508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32"/>
                  <w:szCs w:val="32"/>
                </w:rPr>
                <w:t>https://education.yandex.ru/</w:t>
              </w:r>
            </w:hyperlink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);</w:t>
            </w:r>
          </w:p>
          <w:p w:rsidR="00336DBA" w:rsidRPr="00883508" w:rsidRDefault="00336DBA" w:rsidP="00883508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- LECTA (</w:t>
            </w:r>
            <w:hyperlink r:id="rId12" w:history="1">
              <w:r w:rsidRPr="00883508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32"/>
                  <w:szCs w:val="32"/>
                  <w:lang w:val="en-US"/>
                </w:rPr>
                <w:t>https://lecta.rosuchebnik.ru/</w:t>
              </w:r>
            </w:hyperlink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);</w:t>
            </w:r>
          </w:p>
          <w:p w:rsidR="00336DBA" w:rsidRPr="00883508" w:rsidRDefault="00336DBA" w:rsidP="00883508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- </w:t>
            </w:r>
            <w:proofErr w:type="spellStart"/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Физикон</w:t>
            </w:r>
            <w:proofErr w:type="spellEnd"/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(</w:t>
            </w:r>
            <w:hyperlink r:id="rId13" w:history="1">
              <w:r w:rsidRPr="00883508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32"/>
                  <w:szCs w:val="32"/>
                </w:rPr>
                <w:t>https://physicon.ru/</w:t>
              </w:r>
            </w:hyperlink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);</w:t>
            </w:r>
          </w:p>
          <w:p w:rsidR="00336DBA" w:rsidRPr="00883508" w:rsidRDefault="00336DBA" w:rsidP="00883508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 Мобильное электронное образование (</w:t>
            </w:r>
            <w:hyperlink r:id="rId14" w:history="1">
              <w:r w:rsidRPr="00883508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32"/>
                  <w:szCs w:val="32"/>
                </w:rPr>
                <w:t>https://mob-edu.ru/</w:t>
              </w:r>
            </w:hyperlink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);</w:t>
            </w:r>
          </w:p>
          <w:p w:rsidR="00336DBA" w:rsidRPr="00883508" w:rsidRDefault="00336DBA" w:rsidP="00883508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- </w:t>
            </w:r>
            <w:proofErr w:type="spellStart"/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Онлайн</w:t>
            </w:r>
            <w:proofErr w:type="spellEnd"/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школа (</w:t>
            </w:r>
            <w:hyperlink r:id="rId15" w:history="1">
              <w:r w:rsidRPr="00883508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32"/>
                  <w:szCs w:val="32"/>
                </w:rPr>
                <w:t>https://foxford.ru/</w:t>
              </w:r>
            </w:hyperlink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);</w:t>
            </w:r>
          </w:p>
          <w:p w:rsidR="00336DBA" w:rsidRPr="00883508" w:rsidRDefault="00336DBA" w:rsidP="00883508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 Единая коллекция цифровых образовательных ресурсов (</w:t>
            </w:r>
            <w:hyperlink r:id="rId16" w:history="1">
              <w:r w:rsidRPr="00883508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32"/>
                  <w:szCs w:val="32"/>
                </w:rPr>
                <w:t>http://school-collection.edu.ru/</w:t>
              </w:r>
            </w:hyperlink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).</w:t>
            </w:r>
          </w:p>
          <w:p w:rsidR="00336DBA" w:rsidRPr="00883508" w:rsidRDefault="00336DBA" w:rsidP="00883508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 Единый урок  (</w:t>
            </w:r>
            <w:hyperlink r:id="rId17" w:history="1">
              <w:r w:rsidRPr="00883508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32"/>
                  <w:szCs w:val="32"/>
                  <w:u w:val="single"/>
                </w:rPr>
                <w:t>единыйурок.рф</w:t>
              </w:r>
            </w:hyperlink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), </w:t>
            </w:r>
            <w:proofErr w:type="spellStart"/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Мультиурок</w:t>
            </w:r>
            <w:proofErr w:type="spellEnd"/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(</w:t>
            </w:r>
            <w:hyperlink r:id="rId18" w:history="1">
              <w:r w:rsidRPr="00883508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32"/>
                  <w:szCs w:val="32"/>
                </w:rPr>
                <w:t>https://multiurok.ru/</w:t>
              </w:r>
            </w:hyperlink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);</w:t>
            </w:r>
          </w:p>
          <w:p w:rsidR="00336DBA" w:rsidRPr="00883508" w:rsidRDefault="00336DBA" w:rsidP="00883508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- </w:t>
            </w:r>
            <w:proofErr w:type="spellStart"/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Инфоурок</w:t>
            </w:r>
            <w:proofErr w:type="spellEnd"/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(</w:t>
            </w:r>
            <w:hyperlink r:id="rId19" w:history="1">
              <w:r w:rsidRPr="00883508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32"/>
                  <w:szCs w:val="32"/>
                </w:rPr>
                <w:t>https://infourok.ru/</w:t>
              </w:r>
            </w:hyperlink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);</w:t>
            </w:r>
          </w:p>
          <w:p w:rsidR="00336DBA" w:rsidRPr="00883508" w:rsidRDefault="00336DBA" w:rsidP="00883508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 Сервисы для создания интерактивных заданий (</w:t>
            </w:r>
            <w:hyperlink r:id="rId20" w:history="1">
              <w:r w:rsidRPr="00883508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32"/>
                  <w:szCs w:val="32"/>
                </w:rPr>
                <w:t>https://learningapps.org/</w:t>
              </w:r>
            </w:hyperlink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, </w:t>
            </w:r>
            <w:hyperlink r:id="rId21" w:history="1">
              <w:r w:rsidRPr="00883508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32"/>
                  <w:szCs w:val="32"/>
                </w:rPr>
                <w:t>https://www.menti.com/</w:t>
              </w:r>
            </w:hyperlink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), </w:t>
            </w:r>
            <w:proofErr w:type="spellStart"/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Google</w:t>
            </w:r>
            <w:proofErr w:type="spellEnd"/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сервисы;</w:t>
            </w:r>
          </w:p>
          <w:p w:rsidR="00336DBA" w:rsidRPr="00883508" w:rsidRDefault="00336DBA" w:rsidP="00883508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 Электронное сопровождение учебника углубленного изучения информатики в 10-11 к. К.Ю.Поляков (</w:t>
            </w:r>
            <w:hyperlink r:id="rId22" w:history="1">
              <w:r w:rsidRPr="00883508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32"/>
                  <w:szCs w:val="32"/>
                </w:rPr>
                <w:t>http://kpolyakov.spb.ru</w:t>
              </w:r>
            </w:hyperlink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);</w:t>
            </w:r>
          </w:p>
          <w:p w:rsidR="00336DBA" w:rsidRPr="00883508" w:rsidRDefault="00336DBA" w:rsidP="00883508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 Сайт дистанционной подготовки к изучению языков программирования и подготовки к олимпиадам по программированию (</w:t>
            </w:r>
            <w:hyperlink r:id="rId23" w:history="1">
              <w:r w:rsidRPr="00883508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32"/>
                  <w:szCs w:val="32"/>
                </w:rPr>
                <w:t>https://informatics.msk.ru/</w:t>
              </w:r>
            </w:hyperlink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);</w:t>
            </w:r>
          </w:p>
          <w:p w:rsidR="00336DBA" w:rsidRPr="00883508" w:rsidRDefault="00336DBA" w:rsidP="00883508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 Платформа для решения задач по программированию (</w:t>
            </w:r>
            <w:hyperlink r:id="rId24" w:history="1">
              <w:r w:rsidRPr="00883508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32"/>
                  <w:szCs w:val="32"/>
                </w:rPr>
                <w:t>http://acmp.ru</w:t>
              </w:r>
            </w:hyperlink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);</w:t>
            </w:r>
          </w:p>
          <w:p w:rsidR="00336DBA" w:rsidRPr="00883508" w:rsidRDefault="00336DBA" w:rsidP="00883508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- Глобальная школьная лаборатория, </w:t>
            </w:r>
            <w:proofErr w:type="spellStart"/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онлайн-среда</w:t>
            </w:r>
            <w:proofErr w:type="spellEnd"/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, в которой учителя, школьники и их родители могут принимать участие в совместных исследовательских проектах (</w:t>
            </w:r>
            <w:hyperlink r:id="rId25" w:history="1">
              <w:r w:rsidRPr="00883508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32"/>
                  <w:szCs w:val="32"/>
                </w:rPr>
                <w:t>https://globallab.org/ru/</w:t>
              </w:r>
            </w:hyperlink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);</w:t>
            </w:r>
          </w:p>
          <w:p w:rsidR="00336DBA" w:rsidRPr="00883508" w:rsidRDefault="00336DBA" w:rsidP="00883508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 Среда для педагогов (</w:t>
            </w:r>
            <w:hyperlink r:id="rId26" w:history="1">
              <w:r w:rsidRPr="00883508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32"/>
                  <w:szCs w:val="32"/>
                </w:rPr>
                <w:t>https://pedsovet.org</w:t>
              </w:r>
            </w:hyperlink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);</w:t>
            </w:r>
          </w:p>
          <w:p w:rsidR="00336DBA" w:rsidRPr="00883508" w:rsidRDefault="00336DBA" w:rsidP="00883508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 Школьный портал (</w:t>
            </w:r>
            <w:hyperlink r:id="rId27" w:history="1">
              <w:r w:rsidRPr="00883508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32"/>
                  <w:szCs w:val="32"/>
                </w:rPr>
                <w:t>https://proshkolu.ru/</w:t>
              </w:r>
            </w:hyperlink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);</w:t>
            </w:r>
          </w:p>
          <w:p w:rsidR="00336DBA" w:rsidRPr="00883508" w:rsidRDefault="00336DBA" w:rsidP="00883508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 Социальная сеть работников образования (</w:t>
            </w:r>
            <w:proofErr w:type="spellStart"/>
            <w:r w:rsidR="00641591" w:rsidRPr="0088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fldChar w:fldCharType="begin"/>
            </w:r>
            <w:r w:rsidRPr="0088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instrText xml:space="preserve"> HYPERLINK "https://nsportal.ru/" </w:instrText>
            </w:r>
            <w:r w:rsidR="00641591" w:rsidRPr="0088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fldChar w:fldCharType="separate"/>
            </w:r>
            <w:r w:rsidRPr="00883508">
              <w:rPr>
                <w:rFonts w:ascii="Times New Roman" w:eastAsia="Times New Roman" w:hAnsi="Times New Roman" w:cs="Times New Roman"/>
                <w:b/>
                <w:bCs/>
                <w:color w:val="000080"/>
                <w:sz w:val="32"/>
                <w:szCs w:val="32"/>
                <w:u w:val="single"/>
              </w:rPr>
              <w:t>nsportal.ru</w:t>
            </w:r>
            <w:proofErr w:type="spellEnd"/>
            <w:r w:rsidR="00641591" w:rsidRPr="0088350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fldChar w:fldCharType="end"/>
            </w:r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);</w:t>
            </w:r>
          </w:p>
          <w:p w:rsidR="00336DBA" w:rsidRDefault="00336DBA" w:rsidP="00883508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- Сайт федерального института педагогических измерений (</w:t>
            </w:r>
            <w:hyperlink r:id="rId28" w:history="1">
              <w:r w:rsidRPr="00883508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32"/>
                  <w:szCs w:val="32"/>
                  <w:u w:val="single"/>
                </w:rPr>
                <w:t>http://fipi.ru/</w:t>
              </w:r>
            </w:hyperlink>
            <w:r w:rsidRPr="00883508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).</w:t>
            </w:r>
          </w:p>
          <w:p w:rsidR="00EB31BF" w:rsidRDefault="00EB31BF" w:rsidP="00883508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EB31BF" w:rsidRDefault="00EB31BF" w:rsidP="00883508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  <w:p w:rsidR="00EB31BF" w:rsidRPr="00EB31BF" w:rsidRDefault="00EB31BF" w:rsidP="00EB31BF">
            <w:pPr>
              <w:pStyle w:val="a4"/>
              <w:shd w:val="clear" w:color="auto" w:fill="FFFFFF"/>
              <w:jc w:val="center"/>
              <w:rPr>
                <w:b/>
                <w:color w:val="C0504D" w:themeColor="accent2"/>
                <w:sz w:val="32"/>
                <w:szCs w:val="32"/>
                <w:u w:val="single"/>
              </w:rPr>
            </w:pPr>
            <w:r w:rsidRPr="00EB31BF">
              <w:rPr>
                <w:b/>
                <w:color w:val="C0504D" w:themeColor="accent2"/>
                <w:sz w:val="32"/>
                <w:szCs w:val="32"/>
                <w:u w:val="single"/>
              </w:rPr>
              <w:lastRenderedPageBreak/>
              <w:t>Электронные ресурсы по теме «Безопасный Интернет»</w:t>
            </w:r>
          </w:p>
          <w:p w:rsidR="00EB31BF" w:rsidRPr="00EB31BF" w:rsidRDefault="00EB31BF" w:rsidP="00EB31BF">
            <w:pPr>
              <w:pStyle w:val="a4"/>
              <w:shd w:val="clear" w:color="auto" w:fill="FFFFFF"/>
              <w:jc w:val="both"/>
              <w:rPr>
                <w:sz w:val="32"/>
                <w:szCs w:val="32"/>
              </w:rPr>
            </w:pPr>
            <w:r w:rsidRPr="00EB31BF">
              <w:rPr>
                <w:sz w:val="32"/>
                <w:szCs w:val="32"/>
              </w:rPr>
              <w:t>1. </w:t>
            </w:r>
            <w:hyperlink r:id="rId29" w:tgtFrame="_blank" w:history="1">
              <w:r w:rsidRPr="00EB31BF">
                <w:rPr>
                  <w:rStyle w:val="a3"/>
                  <w:color w:val="auto"/>
                  <w:sz w:val="32"/>
                  <w:szCs w:val="32"/>
                  <w:u w:val="none"/>
                </w:rPr>
                <w:t>http://www.saferinternet.ru/</w:t>
              </w:r>
            </w:hyperlink>
            <w:r w:rsidRPr="00EB31BF">
              <w:rPr>
                <w:sz w:val="32"/>
                <w:szCs w:val="32"/>
              </w:rPr>
              <w:t> - Безопасный Интернет. Портал Российского Оргкомитета по проведению Года Безопасного Интернета. Мероприятия, Интернет и законодательство, проблемы и решения, международные ресурсы;</w:t>
            </w:r>
            <w:r w:rsidRPr="00EB31BF">
              <w:rPr>
                <w:sz w:val="32"/>
                <w:szCs w:val="32"/>
              </w:rPr>
              <w:br/>
              <w:t>2. </w:t>
            </w:r>
            <w:hyperlink r:id="rId30" w:history="1">
              <w:r w:rsidRPr="00EB31BF">
                <w:rPr>
                  <w:rStyle w:val="a3"/>
                  <w:color w:val="auto"/>
                  <w:sz w:val="32"/>
                  <w:szCs w:val="32"/>
                  <w:u w:val="none"/>
                </w:rPr>
                <w:t>http://www.saferunet.ru/</w:t>
              </w:r>
            </w:hyperlink>
            <w:r w:rsidRPr="00EB31BF">
              <w:rPr>
                <w:sz w:val="32"/>
                <w:szCs w:val="32"/>
              </w:rPr>
              <w:t xml:space="preserve"> - Центр Безопасного Интернета в России. Сайт посвящен проблеме безопасной, корректной и комфортной работы в Интернете. </w:t>
            </w:r>
            <w:proofErr w:type="spellStart"/>
            <w:r w:rsidRPr="00EB31BF">
              <w:rPr>
                <w:sz w:val="32"/>
                <w:szCs w:val="32"/>
              </w:rPr>
              <w:t>Интернет-угрозы</w:t>
            </w:r>
            <w:proofErr w:type="spellEnd"/>
            <w:r w:rsidRPr="00EB31BF">
              <w:rPr>
                <w:sz w:val="32"/>
                <w:szCs w:val="32"/>
              </w:rPr>
              <w:t xml:space="preserve"> и </w:t>
            </w:r>
            <w:proofErr w:type="gramStart"/>
            <w:r w:rsidRPr="00EB31BF">
              <w:rPr>
                <w:sz w:val="32"/>
                <w:szCs w:val="32"/>
              </w:rPr>
              <w:t>эффективное</w:t>
            </w:r>
            <w:proofErr w:type="gramEnd"/>
            <w:r w:rsidRPr="00EB31BF">
              <w:rPr>
                <w:sz w:val="32"/>
                <w:szCs w:val="32"/>
              </w:rPr>
              <w:t xml:space="preserve"> противодействием им в отношении пользователей;</w:t>
            </w:r>
            <w:r w:rsidRPr="00EB31BF">
              <w:rPr>
                <w:sz w:val="32"/>
                <w:szCs w:val="32"/>
              </w:rPr>
              <w:br/>
              <w:t>3. </w:t>
            </w:r>
            <w:hyperlink r:id="rId31" w:history="1">
              <w:r w:rsidRPr="00EB31BF">
                <w:rPr>
                  <w:rStyle w:val="a3"/>
                  <w:color w:val="auto"/>
                  <w:sz w:val="32"/>
                  <w:szCs w:val="32"/>
                  <w:u w:val="none"/>
                </w:rPr>
                <w:t>http://www.fid.su/</w:t>
              </w:r>
            </w:hyperlink>
            <w:r w:rsidRPr="00EB31BF">
              <w:rPr>
                <w:sz w:val="32"/>
                <w:szCs w:val="32"/>
              </w:rPr>
              <w:t> - Фонд развития Интернет. Информация о проектах, конкурсах, конференциях и др. по компьютерной безопасности и безопасности Интернета;</w:t>
            </w:r>
            <w:r w:rsidRPr="00EB31BF">
              <w:rPr>
                <w:sz w:val="32"/>
                <w:szCs w:val="32"/>
              </w:rPr>
              <w:br/>
              <w:t>4. </w:t>
            </w:r>
            <w:hyperlink r:id="rId32" w:history="1">
              <w:r w:rsidRPr="00EB31BF">
                <w:rPr>
                  <w:rStyle w:val="a3"/>
                  <w:color w:val="auto"/>
                  <w:sz w:val="32"/>
                  <w:szCs w:val="32"/>
                  <w:u w:val="none"/>
                </w:rPr>
                <w:t>http://www.microsoft.com/Rus/athome/security/kids/etusivu.html</w:t>
              </w:r>
            </w:hyperlink>
            <w:r w:rsidRPr="00EB31BF">
              <w:rPr>
                <w:sz w:val="32"/>
                <w:szCs w:val="32"/>
              </w:rPr>
              <w:t> - Безопасность в Интернете. "Основы безопасности детей и молодежи в</w:t>
            </w:r>
            <w:r w:rsidRPr="00EB31BF">
              <w:rPr>
                <w:sz w:val="32"/>
                <w:szCs w:val="32"/>
              </w:rPr>
              <w:br/>
              <w:t xml:space="preserve">Интернете" — интерактивный курс по </w:t>
            </w:r>
            <w:proofErr w:type="spellStart"/>
            <w:r w:rsidRPr="00EB31BF">
              <w:rPr>
                <w:sz w:val="32"/>
                <w:szCs w:val="32"/>
              </w:rPr>
              <w:t>Интерент-безопасности</w:t>
            </w:r>
            <w:proofErr w:type="spellEnd"/>
            <w:r w:rsidRPr="00EB31BF">
              <w:rPr>
                <w:sz w:val="32"/>
                <w:szCs w:val="32"/>
              </w:rPr>
              <w:t xml:space="preserve">, предлагаемый российским офисом </w:t>
            </w:r>
            <w:proofErr w:type="spellStart"/>
            <w:r w:rsidRPr="00EB31BF">
              <w:rPr>
                <w:sz w:val="32"/>
                <w:szCs w:val="32"/>
              </w:rPr>
              <w:t>Microsoft</w:t>
            </w:r>
            <w:proofErr w:type="spellEnd"/>
            <w:r w:rsidRPr="00EB31BF">
              <w:rPr>
                <w:sz w:val="32"/>
                <w:szCs w:val="32"/>
              </w:rPr>
              <w:t xml:space="preserve"> в рамках глобальных инициатив </w:t>
            </w:r>
            <w:proofErr w:type="spellStart"/>
            <w:r w:rsidRPr="00EB31BF">
              <w:rPr>
                <w:sz w:val="32"/>
                <w:szCs w:val="32"/>
              </w:rPr>
              <w:t>Microsoft</w:t>
            </w:r>
            <w:proofErr w:type="spellEnd"/>
            <w:r w:rsidRPr="00EB31BF">
              <w:rPr>
                <w:sz w:val="32"/>
                <w:szCs w:val="32"/>
              </w:rPr>
              <w:t xml:space="preserve"> "Безопасность детей в Интернете" и "Партнерство в образовании". В разделе для учащихся (7-16 лет) предлагается изучить проблемы информационной безопасности посредством рассказов в картинках. В разделе для родителей и учителей содержится обновленная информация о том, как сделать Интернет для детей более безопасным, а также изложены проблемы компьютерной безопасности;</w:t>
            </w:r>
            <w:r w:rsidRPr="00EB31BF">
              <w:rPr>
                <w:sz w:val="32"/>
                <w:szCs w:val="32"/>
              </w:rPr>
              <w:br/>
              <w:t>5. </w:t>
            </w:r>
            <w:hyperlink r:id="rId33" w:history="1">
              <w:r w:rsidRPr="00EB31BF">
                <w:rPr>
                  <w:rStyle w:val="a3"/>
                  <w:color w:val="auto"/>
                  <w:sz w:val="32"/>
                  <w:szCs w:val="32"/>
                  <w:u w:val="none"/>
                </w:rPr>
                <w:t>http://www.symantec.com/ru/ru/norton/clubsymantec/library/article.jsp?aid=cs_teach_kids</w:t>
              </w:r>
            </w:hyperlink>
            <w:r w:rsidRPr="00EB31BF">
              <w:rPr>
                <w:sz w:val="32"/>
                <w:szCs w:val="32"/>
              </w:rPr>
              <w:t xml:space="preserve"> – </w:t>
            </w:r>
            <w:proofErr w:type="spellStart"/>
            <w:r w:rsidRPr="00EB31BF">
              <w:rPr>
                <w:sz w:val="32"/>
                <w:szCs w:val="32"/>
              </w:rPr>
              <w:t>Club</w:t>
            </w:r>
            <w:proofErr w:type="spellEnd"/>
            <w:r w:rsidRPr="00EB31BF">
              <w:rPr>
                <w:sz w:val="32"/>
                <w:szCs w:val="32"/>
              </w:rPr>
              <w:t xml:space="preserve"> </w:t>
            </w:r>
            <w:proofErr w:type="spellStart"/>
            <w:r w:rsidRPr="00EB31BF">
              <w:rPr>
                <w:sz w:val="32"/>
                <w:szCs w:val="32"/>
              </w:rPr>
              <w:t>Symantec</w:t>
            </w:r>
            <w:proofErr w:type="spellEnd"/>
            <w:r w:rsidRPr="00EB31BF">
              <w:rPr>
                <w:sz w:val="32"/>
                <w:szCs w:val="32"/>
              </w:rPr>
              <w:t xml:space="preserve"> единый источник сведений о безопасности в Интернете. Статья для родителей «Расскажите детям о безопасности в Интернете». Информация о средствах родительского контроля;</w:t>
            </w:r>
            <w:r w:rsidRPr="00EB31BF">
              <w:rPr>
                <w:sz w:val="32"/>
                <w:szCs w:val="32"/>
              </w:rPr>
              <w:br/>
              <w:t>6. </w:t>
            </w:r>
            <w:hyperlink r:id="rId34" w:history="1">
              <w:r w:rsidRPr="00EB31BF">
                <w:rPr>
                  <w:rStyle w:val="a3"/>
                  <w:color w:val="auto"/>
                  <w:sz w:val="32"/>
                  <w:szCs w:val="32"/>
                  <w:u w:val="none"/>
                </w:rPr>
                <w:t>http://www.nachalka.com/bezopasnost</w:t>
              </w:r>
            </w:hyperlink>
            <w:r w:rsidRPr="00EB31BF">
              <w:rPr>
                <w:sz w:val="32"/>
                <w:szCs w:val="32"/>
              </w:rPr>
              <w:t xml:space="preserve"> - Nachalka.com </w:t>
            </w:r>
            <w:proofErr w:type="gramStart"/>
            <w:r w:rsidRPr="00EB31BF">
              <w:rPr>
                <w:sz w:val="32"/>
                <w:szCs w:val="32"/>
              </w:rPr>
              <w:t>предназначен</w:t>
            </w:r>
            <w:proofErr w:type="gramEnd"/>
            <w:r w:rsidRPr="00EB31BF">
              <w:rPr>
                <w:sz w:val="32"/>
                <w:szCs w:val="32"/>
              </w:rPr>
              <w:t xml:space="preserve"> для учителей, родителей, детей, имеющих отношение к начальной школе. Статья «Безопасность детей в Интернете». Советы учителям и родителям;</w:t>
            </w:r>
            <w:r w:rsidRPr="00EB31BF">
              <w:rPr>
                <w:sz w:val="32"/>
                <w:szCs w:val="32"/>
              </w:rPr>
              <w:br/>
              <w:t>7. </w:t>
            </w:r>
            <w:hyperlink r:id="rId35" w:history="1">
              <w:r w:rsidRPr="00EB31BF">
                <w:rPr>
                  <w:rStyle w:val="a3"/>
                  <w:color w:val="auto"/>
                  <w:sz w:val="32"/>
                  <w:szCs w:val="32"/>
                  <w:u w:val="none"/>
                </w:rPr>
                <w:t>http://www.obzh.info/novosti/novoe/bezopasnost-detei-v-internete.html</w:t>
              </w:r>
            </w:hyperlink>
            <w:r w:rsidRPr="00EB31BF">
              <w:rPr>
                <w:sz w:val="32"/>
                <w:szCs w:val="32"/>
              </w:rPr>
              <w:t> - Личная безопасность. Основы безопасности жизни. Рекомендации взрослым: как сделать посещение Интернета для детей полностью безопасным;</w:t>
            </w:r>
            <w:r w:rsidRPr="00EB31BF">
              <w:rPr>
                <w:sz w:val="32"/>
                <w:szCs w:val="32"/>
              </w:rPr>
              <w:br/>
              <w:t>8.</w:t>
            </w:r>
          </w:p>
          <w:p w:rsidR="00EB31BF" w:rsidRPr="00883508" w:rsidRDefault="00EB31BF" w:rsidP="00883508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682455" w:rsidRPr="00883508" w:rsidRDefault="00682455" w:rsidP="0088350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682455" w:rsidRPr="00883508" w:rsidSect="0088350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336DBA"/>
    <w:rsid w:val="00336DBA"/>
    <w:rsid w:val="004B0364"/>
    <w:rsid w:val="00641591"/>
    <w:rsid w:val="00682455"/>
    <w:rsid w:val="00883508"/>
    <w:rsid w:val="00B31ECF"/>
    <w:rsid w:val="00DB5D12"/>
    <w:rsid w:val="00EB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33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36DB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6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36D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physicon.ru/" TargetMode="External"/><Relationship Id="rId18" Type="http://schemas.openxmlformats.org/officeDocument/2006/relationships/hyperlink" Target="https://multiurok.ru/" TargetMode="External"/><Relationship Id="rId26" Type="http://schemas.openxmlformats.org/officeDocument/2006/relationships/hyperlink" Target="https://pedsovet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menti.com/" TargetMode="External"/><Relationship Id="rId34" Type="http://schemas.openxmlformats.org/officeDocument/2006/relationships/hyperlink" Target="http://www.nachalka.com/bezopasnost" TargetMode="External"/><Relationship Id="rId7" Type="http://schemas.openxmlformats.org/officeDocument/2006/relationships/hyperlink" Target="https://digital.prosv.ru/" TargetMode="External"/><Relationship Id="rId12" Type="http://schemas.openxmlformats.org/officeDocument/2006/relationships/hyperlink" Target="https://lecta.rosuchebnik.ru/" TargetMode="External"/><Relationship Id="rId17" Type="http://schemas.openxmlformats.org/officeDocument/2006/relationships/hyperlink" Target="http://xn--d1abkefqip0a2f.xn--p1ai/" TargetMode="External"/><Relationship Id="rId25" Type="http://schemas.openxmlformats.org/officeDocument/2006/relationships/hyperlink" Target="https://globallab.org/ru/" TargetMode="External"/><Relationship Id="rId33" Type="http://schemas.openxmlformats.org/officeDocument/2006/relationships/hyperlink" Target="http://www.symantec.com/ru/ru/norton/clubsymantec/library/article.jsp?aid=cs_teach_kid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s://learningapps.org/" TargetMode="External"/><Relationship Id="rId29" Type="http://schemas.openxmlformats.org/officeDocument/2006/relationships/hyperlink" Target="http://www.saferinterne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education.yandex.ru/" TargetMode="External"/><Relationship Id="rId24" Type="http://schemas.openxmlformats.org/officeDocument/2006/relationships/hyperlink" Target="http://acmp.ru/" TargetMode="External"/><Relationship Id="rId32" Type="http://schemas.openxmlformats.org/officeDocument/2006/relationships/hyperlink" Target="http://www.microsoft.com/Rus/athome/security/kids/etusivu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oge.sdamgia.ru/" TargetMode="External"/><Relationship Id="rId15" Type="http://schemas.openxmlformats.org/officeDocument/2006/relationships/hyperlink" Target="https://foxford.ru/" TargetMode="External"/><Relationship Id="rId23" Type="http://schemas.openxmlformats.org/officeDocument/2006/relationships/hyperlink" Target="https://informatics.msk.ru/" TargetMode="External"/><Relationship Id="rId28" Type="http://schemas.openxmlformats.org/officeDocument/2006/relationships/hyperlink" Target="http://fipi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igital-edu.ru/" TargetMode="External"/><Relationship Id="rId19" Type="http://schemas.openxmlformats.org/officeDocument/2006/relationships/hyperlink" Target="https://infourok.ru/" TargetMode="External"/><Relationship Id="rId31" Type="http://schemas.openxmlformats.org/officeDocument/2006/relationships/hyperlink" Target="http://www.fid.su/" TargetMode="External"/><Relationship Id="rId4" Type="http://schemas.openxmlformats.org/officeDocument/2006/relationships/hyperlink" Target="https://ege.sdamgia.ru/" TargetMode="Externa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mob-edu.ru/" TargetMode="External"/><Relationship Id="rId22" Type="http://schemas.openxmlformats.org/officeDocument/2006/relationships/hyperlink" Target="http://kpolyakov.spb.ru/" TargetMode="External"/><Relationship Id="rId27" Type="http://schemas.openxmlformats.org/officeDocument/2006/relationships/hyperlink" Target="https://proshkolu.ru/" TargetMode="External"/><Relationship Id="rId30" Type="http://schemas.openxmlformats.org/officeDocument/2006/relationships/hyperlink" Target="http://www.saferinternet.ru/" TargetMode="External"/><Relationship Id="rId35" Type="http://schemas.openxmlformats.org/officeDocument/2006/relationships/hyperlink" Target="http://www.obzh.info/novosti/novoe/bezopasnost-detei-v-internet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Hewlett-Packard Company</cp:lastModifiedBy>
  <cp:revision>5</cp:revision>
  <dcterms:created xsi:type="dcterms:W3CDTF">2020-01-30T09:18:00Z</dcterms:created>
  <dcterms:modified xsi:type="dcterms:W3CDTF">2020-01-31T07:49:00Z</dcterms:modified>
</cp:coreProperties>
</file>